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289" w:rsidRPr="002D2355" w:rsidRDefault="00416289" w:rsidP="00416289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416289" w:rsidRPr="002D2355" w:rsidRDefault="00416289" w:rsidP="00416289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416289" w:rsidRPr="002D2355" w:rsidRDefault="00416289" w:rsidP="00416289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D2355">
        <w:rPr>
          <w:rFonts w:ascii="Times New Roman" w:hAnsi="Times New Roman" w:cs="Times New Roman"/>
          <w:sz w:val="28"/>
          <w:szCs w:val="28"/>
        </w:rPr>
        <w:t>УТВЕРЖДЕН</w:t>
      </w:r>
    </w:p>
    <w:p w:rsidR="00416289" w:rsidRPr="002D2355" w:rsidRDefault="00416289" w:rsidP="00416289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D2355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416289" w:rsidRPr="002D2355" w:rsidRDefault="00416289" w:rsidP="00416289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D235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16289" w:rsidRPr="002D2355" w:rsidRDefault="00416289" w:rsidP="00416289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D2355">
        <w:rPr>
          <w:rFonts w:ascii="Times New Roman" w:hAnsi="Times New Roman" w:cs="Times New Roman"/>
          <w:sz w:val="28"/>
          <w:szCs w:val="28"/>
        </w:rPr>
        <w:t>Щербиновский муниципальный район Краснодарского края</w:t>
      </w:r>
    </w:p>
    <w:p w:rsidR="00416289" w:rsidRDefault="00416289" w:rsidP="00416289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D2355">
        <w:rPr>
          <w:rFonts w:ascii="Times New Roman" w:hAnsi="Times New Roman" w:cs="Times New Roman"/>
          <w:sz w:val="28"/>
          <w:szCs w:val="28"/>
        </w:rPr>
        <w:t>от ___________ № ____</w:t>
      </w:r>
    </w:p>
    <w:p w:rsidR="00416289" w:rsidRDefault="00416289" w:rsidP="00416289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416289" w:rsidRPr="002D2355" w:rsidRDefault="00416289" w:rsidP="00416289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416289" w:rsidRPr="00CD6376" w:rsidRDefault="00416289" w:rsidP="0041628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D6376">
        <w:rPr>
          <w:rFonts w:ascii="Times New Roman" w:hAnsi="Times New Roman" w:cs="Times New Roman"/>
          <w:sz w:val="28"/>
          <w:szCs w:val="28"/>
        </w:rPr>
        <w:t>ПЕРЕЧЕНЬ</w:t>
      </w:r>
    </w:p>
    <w:p w:rsidR="00416289" w:rsidRDefault="00416289" w:rsidP="0041628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376">
        <w:rPr>
          <w:rFonts w:ascii="Times New Roman" w:hAnsi="Times New Roman" w:cs="Times New Roman"/>
          <w:b/>
          <w:sz w:val="28"/>
          <w:szCs w:val="28"/>
        </w:rPr>
        <w:t>документов</w:t>
      </w:r>
      <w:r w:rsidRPr="0030586C">
        <w:t xml:space="preserve"> </w:t>
      </w:r>
      <w:r w:rsidRPr="0030586C">
        <w:rPr>
          <w:rFonts w:ascii="Times New Roman" w:hAnsi="Times New Roman" w:cs="Times New Roman"/>
          <w:b/>
          <w:sz w:val="28"/>
          <w:szCs w:val="28"/>
        </w:rPr>
        <w:t xml:space="preserve">на размещение объектов, предоставляемых в </w:t>
      </w:r>
    </w:p>
    <w:p w:rsidR="00416289" w:rsidRDefault="00416289" w:rsidP="0041628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86C">
        <w:rPr>
          <w:rFonts w:ascii="Times New Roman" w:hAnsi="Times New Roman" w:cs="Times New Roman"/>
          <w:b/>
          <w:sz w:val="28"/>
          <w:szCs w:val="28"/>
        </w:rPr>
        <w:t xml:space="preserve">соответствии с пунктами 19, 20, 21, 25 постановления </w:t>
      </w:r>
    </w:p>
    <w:p w:rsidR="00416289" w:rsidRDefault="00416289" w:rsidP="0041628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86C">
        <w:rPr>
          <w:rFonts w:ascii="Times New Roman" w:hAnsi="Times New Roman" w:cs="Times New Roman"/>
          <w:b/>
          <w:sz w:val="28"/>
          <w:szCs w:val="28"/>
        </w:rPr>
        <w:t xml:space="preserve">Правительства Российской Федерации от 3 декабря 2014 года </w:t>
      </w:r>
    </w:p>
    <w:p w:rsidR="00416289" w:rsidRDefault="00416289" w:rsidP="0041628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86C">
        <w:rPr>
          <w:rFonts w:ascii="Times New Roman" w:hAnsi="Times New Roman" w:cs="Times New Roman"/>
          <w:b/>
          <w:sz w:val="28"/>
          <w:szCs w:val="28"/>
        </w:rPr>
        <w:t xml:space="preserve">№ 1300 «Об утверждении Перечня видов объектов, размещение </w:t>
      </w:r>
    </w:p>
    <w:p w:rsidR="00416289" w:rsidRDefault="00416289" w:rsidP="0041628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86C">
        <w:rPr>
          <w:rFonts w:ascii="Times New Roman" w:hAnsi="Times New Roman" w:cs="Times New Roman"/>
          <w:b/>
          <w:sz w:val="28"/>
          <w:szCs w:val="28"/>
        </w:rPr>
        <w:t xml:space="preserve">которых может осуществляться на землях или земельных </w:t>
      </w:r>
    </w:p>
    <w:p w:rsidR="00416289" w:rsidRDefault="00416289" w:rsidP="0041628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86C">
        <w:rPr>
          <w:rFonts w:ascii="Times New Roman" w:hAnsi="Times New Roman" w:cs="Times New Roman"/>
          <w:b/>
          <w:sz w:val="28"/>
          <w:szCs w:val="28"/>
        </w:rPr>
        <w:t xml:space="preserve">участках, находящихся в государственной или </w:t>
      </w:r>
    </w:p>
    <w:p w:rsidR="00416289" w:rsidRDefault="00416289" w:rsidP="0041628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86C">
        <w:rPr>
          <w:rFonts w:ascii="Times New Roman" w:hAnsi="Times New Roman" w:cs="Times New Roman"/>
          <w:b/>
          <w:sz w:val="28"/>
          <w:szCs w:val="28"/>
        </w:rPr>
        <w:t xml:space="preserve">муниципальной собственности, без предоставления </w:t>
      </w:r>
    </w:p>
    <w:p w:rsidR="00416289" w:rsidRDefault="00416289" w:rsidP="0041628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86C">
        <w:rPr>
          <w:rFonts w:ascii="Times New Roman" w:hAnsi="Times New Roman" w:cs="Times New Roman"/>
          <w:b/>
          <w:sz w:val="28"/>
          <w:szCs w:val="28"/>
        </w:rPr>
        <w:t>земельных участков и установления сервитутов»</w:t>
      </w:r>
    </w:p>
    <w:p w:rsidR="00416289" w:rsidRPr="00CD6376" w:rsidRDefault="00416289" w:rsidP="0041628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289" w:rsidRPr="00CD6376" w:rsidRDefault="00416289" w:rsidP="00416289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12F" w:rsidRDefault="00416289" w:rsidP="00ED7C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376">
        <w:rPr>
          <w:rFonts w:ascii="Times New Roman" w:hAnsi="Times New Roman" w:cs="Times New Roman"/>
          <w:sz w:val="28"/>
          <w:szCs w:val="28"/>
        </w:rPr>
        <w:t xml:space="preserve">1. </w:t>
      </w:r>
      <w:r w:rsidR="004D612F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4D612F" w:rsidRPr="004D612F">
        <w:rPr>
          <w:rFonts w:ascii="Times New Roman" w:hAnsi="Times New Roman" w:cs="Times New Roman"/>
          <w:sz w:val="28"/>
          <w:szCs w:val="28"/>
        </w:rPr>
        <w:t>о заключении договора на размещение объектов, предоставляемых в соответствии с пунктами 19, 20, 21, 25 постановления Правительства Российской Федерации от 3 декабря 2014 года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</w:t>
      </w:r>
      <w:r w:rsidR="004D612F">
        <w:rPr>
          <w:rFonts w:ascii="Times New Roman" w:hAnsi="Times New Roman" w:cs="Times New Roman"/>
          <w:sz w:val="28"/>
          <w:szCs w:val="28"/>
        </w:rPr>
        <w:t>.</w:t>
      </w:r>
    </w:p>
    <w:p w:rsidR="00416289" w:rsidRPr="00CD6376" w:rsidRDefault="004D612F" w:rsidP="00ED7C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Документы</w:t>
      </w:r>
      <w:r w:rsidR="00416289">
        <w:rPr>
          <w:rFonts w:ascii="Times New Roman" w:hAnsi="Times New Roman" w:cs="Times New Roman"/>
          <w:sz w:val="28"/>
          <w:szCs w:val="28"/>
        </w:rPr>
        <w:t>, прилагаемы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416289">
        <w:rPr>
          <w:rFonts w:ascii="Times New Roman" w:hAnsi="Times New Roman" w:cs="Times New Roman"/>
          <w:sz w:val="28"/>
          <w:szCs w:val="28"/>
        </w:rPr>
        <w:t xml:space="preserve"> к заявлению</w:t>
      </w:r>
      <w:r w:rsidR="00416289" w:rsidRPr="00CD6376">
        <w:rPr>
          <w:rFonts w:ascii="Times New Roman" w:hAnsi="Times New Roman" w:cs="Times New Roman"/>
          <w:sz w:val="28"/>
          <w:szCs w:val="28"/>
        </w:rPr>
        <w:t xml:space="preserve"> </w:t>
      </w:r>
      <w:r w:rsidR="00416289" w:rsidRPr="0030586C">
        <w:rPr>
          <w:rFonts w:ascii="Times New Roman" w:hAnsi="Times New Roman" w:cs="Times New Roman"/>
          <w:sz w:val="28"/>
          <w:szCs w:val="28"/>
        </w:rPr>
        <w:t>о заключении договора на размещение объектов, предоставляемых в соответствии с пунктами 19, 20, 21, 25 постановления Правительства Российской Федерации от 3 декабря 2014 года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</w:t>
      </w:r>
      <w:r w:rsidR="00416289" w:rsidRPr="00CD6376">
        <w:rPr>
          <w:rFonts w:ascii="Times New Roman" w:hAnsi="Times New Roman" w:cs="Times New Roman"/>
          <w:sz w:val="28"/>
          <w:szCs w:val="28"/>
        </w:rPr>
        <w:t>:</w:t>
      </w:r>
    </w:p>
    <w:p w:rsidR="00416289" w:rsidRDefault="00416289" w:rsidP="00ED7C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376">
        <w:rPr>
          <w:rFonts w:ascii="Times New Roman" w:hAnsi="Times New Roman" w:cs="Times New Roman"/>
          <w:sz w:val="28"/>
          <w:szCs w:val="28"/>
        </w:rPr>
        <w:t>копия устава юридического лица, заверенная надлежащим образом (для юридического лица);</w:t>
      </w:r>
    </w:p>
    <w:p w:rsidR="004D612F" w:rsidRDefault="00416289" w:rsidP="00ED7C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копия </w:t>
      </w:r>
      <w:r w:rsidR="004D612F">
        <w:rPr>
          <w:rFonts w:ascii="Times New Roman" w:hAnsi="Times New Roman" w:cs="Times New Roman"/>
          <w:sz w:val="28"/>
          <w:szCs w:val="28"/>
        </w:rPr>
        <w:t>паспорта Заявителя (для физических лиц</w:t>
      </w:r>
      <w:r w:rsidR="004D612F" w:rsidRPr="004D612F">
        <w:rPr>
          <w:rFonts w:ascii="Times New Roman" w:hAnsi="Times New Roman" w:cs="Times New Roman"/>
          <w:sz w:val="28"/>
          <w:szCs w:val="28"/>
        </w:rPr>
        <w:t xml:space="preserve"> </w:t>
      </w:r>
      <w:r w:rsidR="004D612F">
        <w:rPr>
          <w:rFonts w:ascii="Times New Roman" w:hAnsi="Times New Roman" w:cs="Times New Roman"/>
          <w:sz w:val="28"/>
          <w:szCs w:val="28"/>
        </w:rPr>
        <w:t>и индивидуального предпринимателя);</w:t>
      </w:r>
    </w:p>
    <w:p w:rsidR="00416289" w:rsidRDefault="00416289" w:rsidP="00ED7C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376">
        <w:rPr>
          <w:rFonts w:ascii="Times New Roman" w:hAnsi="Times New Roman" w:cs="Times New Roman"/>
          <w:sz w:val="28"/>
          <w:szCs w:val="28"/>
        </w:rPr>
        <w:t>документ, подтверждающий полномочия лица на осуществление действий от имени заявителя (в случае подачи заявления уполномоченным представителем);</w:t>
      </w:r>
    </w:p>
    <w:p w:rsidR="004D612F" w:rsidRPr="00CD6376" w:rsidRDefault="0094058B" w:rsidP="00ED7C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копия паспорта (листы 1 - </w:t>
      </w:r>
      <w:r w:rsidRPr="0094058B">
        <w:rPr>
          <w:rFonts w:ascii="Times New Roman" w:hAnsi="Times New Roman" w:cs="Times New Roman"/>
          <w:sz w:val="28"/>
          <w:szCs w:val="28"/>
        </w:rPr>
        <w:t>2</w:t>
      </w:r>
      <w:r w:rsidR="004D612F">
        <w:rPr>
          <w:rFonts w:ascii="Times New Roman" w:hAnsi="Times New Roman" w:cs="Times New Roman"/>
          <w:sz w:val="28"/>
          <w:szCs w:val="28"/>
        </w:rPr>
        <w:t xml:space="preserve"> и лист с пропиской) лица, действующего от имени Заявителя;</w:t>
      </w:r>
    </w:p>
    <w:p w:rsidR="00416289" w:rsidRDefault="00416289" w:rsidP="00ED7C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администрации сельского поселения, на территории кото</w:t>
      </w:r>
      <w:r>
        <w:rPr>
          <w:rFonts w:ascii="Times New Roman" w:hAnsi="Times New Roman" w:cs="Times New Roman"/>
          <w:sz w:val="28"/>
          <w:szCs w:val="28"/>
        </w:rPr>
        <w:lastRenderedPageBreak/>
        <w:t>рого планируется разместить объект «Об утверждении схемы</w:t>
      </w:r>
      <w:r w:rsidR="0094058B" w:rsidRPr="0094058B">
        <w:rPr>
          <w:rFonts w:ascii="Times New Roman" w:hAnsi="Times New Roman" w:cs="Times New Roman"/>
          <w:sz w:val="28"/>
          <w:szCs w:val="28"/>
        </w:rPr>
        <w:t xml:space="preserve"> </w:t>
      </w:r>
      <w:r w:rsidR="0094058B">
        <w:rPr>
          <w:rFonts w:ascii="Times New Roman" w:hAnsi="Times New Roman" w:cs="Times New Roman"/>
          <w:sz w:val="28"/>
          <w:szCs w:val="28"/>
        </w:rPr>
        <w:t>размещения объекта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16289" w:rsidRDefault="00416289" w:rsidP="00ED7C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CE7152">
        <w:rPr>
          <w:rFonts w:ascii="Times New Roman" w:hAnsi="Times New Roman" w:cs="Times New Roman"/>
          <w:sz w:val="28"/>
          <w:szCs w:val="28"/>
        </w:rPr>
        <w:t xml:space="preserve">хема (схемы) </w:t>
      </w:r>
      <w:r w:rsidR="0094058B">
        <w:rPr>
          <w:rFonts w:ascii="Times New Roman" w:hAnsi="Times New Roman" w:cs="Times New Roman"/>
          <w:sz w:val="28"/>
          <w:szCs w:val="28"/>
        </w:rPr>
        <w:t xml:space="preserve">должна (должны) </w:t>
      </w:r>
      <w:r w:rsidRPr="00CE7152">
        <w:rPr>
          <w:rFonts w:ascii="Times New Roman" w:hAnsi="Times New Roman" w:cs="Times New Roman"/>
          <w:sz w:val="28"/>
          <w:szCs w:val="28"/>
        </w:rPr>
        <w:t>состо</w:t>
      </w:r>
      <w:r w:rsidR="0094058B">
        <w:rPr>
          <w:rFonts w:ascii="Times New Roman" w:hAnsi="Times New Roman" w:cs="Times New Roman"/>
          <w:sz w:val="28"/>
          <w:szCs w:val="28"/>
        </w:rPr>
        <w:t xml:space="preserve">ять </w:t>
      </w:r>
      <w:r w:rsidRPr="00CE7152">
        <w:rPr>
          <w:rFonts w:ascii="Times New Roman" w:hAnsi="Times New Roman" w:cs="Times New Roman"/>
          <w:sz w:val="28"/>
          <w:szCs w:val="28"/>
        </w:rPr>
        <w:t>из двух частей - графической и текстовой, содержащих</w:t>
      </w:r>
      <w:r>
        <w:rPr>
          <w:rFonts w:ascii="Times New Roman" w:hAnsi="Times New Roman" w:cs="Times New Roman"/>
          <w:sz w:val="28"/>
          <w:szCs w:val="28"/>
        </w:rPr>
        <w:t xml:space="preserve"> сведения о размещении объектов</w:t>
      </w:r>
      <w:r w:rsidR="0094058B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изготавливается в соответствии с формой, утвержденной постановлением</w:t>
      </w:r>
      <w:r w:rsidRPr="00ED5E63">
        <w:rPr>
          <w:rFonts w:ascii="Times New Roman" w:hAnsi="Times New Roman" w:cs="Times New Roman"/>
          <w:sz w:val="28"/>
          <w:szCs w:val="28"/>
        </w:rPr>
        <w:t xml:space="preserve"> главы администрации (губернатора) Краснодарского края от 6 июля 2015 года № 627 «Об установ</w:t>
      </w:r>
      <w:r>
        <w:rPr>
          <w:rFonts w:ascii="Times New Roman" w:hAnsi="Times New Roman" w:cs="Times New Roman"/>
          <w:sz w:val="28"/>
          <w:szCs w:val="28"/>
        </w:rPr>
        <w:t>лении Порядка и условий размеще</w:t>
      </w:r>
      <w:r w:rsidRPr="00ED5E63">
        <w:rPr>
          <w:rFonts w:ascii="Times New Roman" w:hAnsi="Times New Roman" w:cs="Times New Roman"/>
          <w:sz w:val="28"/>
          <w:szCs w:val="28"/>
        </w:rPr>
        <w:t xml:space="preserve">ния объектов на землях или земельных </w:t>
      </w:r>
      <w:r>
        <w:rPr>
          <w:rFonts w:ascii="Times New Roman" w:hAnsi="Times New Roman" w:cs="Times New Roman"/>
          <w:sz w:val="28"/>
          <w:szCs w:val="28"/>
        </w:rPr>
        <w:t>участках, находящихся в государ</w:t>
      </w:r>
      <w:r w:rsidRPr="00ED5E63">
        <w:rPr>
          <w:rFonts w:ascii="Times New Roman" w:hAnsi="Times New Roman" w:cs="Times New Roman"/>
          <w:sz w:val="28"/>
          <w:szCs w:val="28"/>
        </w:rPr>
        <w:t>ственной или муниципальной собственности, без предоставления земельных участков и установления сервитута, публичного сервитута на территории Краснодарского края»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16289" w:rsidRPr="00CD6376" w:rsidRDefault="00416289" w:rsidP="004162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6289" w:rsidRDefault="00416289" w:rsidP="0041628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16289" w:rsidRPr="00301BBF" w:rsidRDefault="00416289" w:rsidP="0041628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D7C55" w:rsidRDefault="00ED7C55" w:rsidP="00ED7C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416289" w:rsidRPr="002D2355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отдела экономики</w:t>
      </w:r>
      <w:r w:rsidR="00416289" w:rsidRPr="002D23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C55" w:rsidRDefault="00416289" w:rsidP="0041628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2355">
        <w:rPr>
          <w:rFonts w:ascii="Times New Roman" w:hAnsi="Times New Roman" w:cs="Times New Roman"/>
          <w:sz w:val="28"/>
          <w:szCs w:val="28"/>
        </w:rPr>
        <w:t>администрации</w:t>
      </w:r>
      <w:r w:rsidR="00ED7C55">
        <w:rPr>
          <w:rFonts w:ascii="Times New Roman" w:hAnsi="Times New Roman" w:cs="Times New Roman"/>
          <w:sz w:val="28"/>
          <w:szCs w:val="28"/>
        </w:rPr>
        <w:t xml:space="preserve"> </w:t>
      </w:r>
      <w:r w:rsidRPr="002D235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:rsidR="00ED7C55" w:rsidRDefault="00416289" w:rsidP="0041628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2355">
        <w:rPr>
          <w:rFonts w:ascii="Times New Roman" w:hAnsi="Times New Roman" w:cs="Times New Roman"/>
          <w:sz w:val="28"/>
          <w:szCs w:val="28"/>
        </w:rPr>
        <w:t xml:space="preserve">образования Щербиновский </w:t>
      </w:r>
    </w:p>
    <w:p w:rsidR="00ED7C55" w:rsidRDefault="00416289" w:rsidP="0041628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2355">
        <w:rPr>
          <w:rFonts w:ascii="Times New Roman" w:hAnsi="Times New Roman" w:cs="Times New Roman"/>
          <w:sz w:val="28"/>
          <w:szCs w:val="28"/>
        </w:rPr>
        <w:t xml:space="preserve">муниципальный район </w:t>
      </w:r>
    </w:p>
    <w:p w:rsidR="00416289" w:rsidRPr="00301BBF" w:rsidRDefault="00416289" w:rsidP="0041628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2355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2D235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D7C55">
        <w:rPr>
          <w:rFonts w:ascii="Times New Roman" w:hAnsi="Times New Roman" w:cs="Times New Roman"/>
          <w:sz w:val="28"/>
          <w:szCs w:val="28"/>
        </w:rPr>
        <w:t xml:space="preserve">     С.Н. Ч</w:t>
      </w:r>
      <w:bookmarkStart w:id="0" w:name="_GoBack"/>
      <w:bookmarkEnd w:id="0"/>
      <w:r w:rsidR="00ED7C55">
        <w:rPr>
          <w:rFonts w:ascii="Times New Roman" w:hAnsi="Times New Roman" w:cs="Times New Roman"/>
          <w:sz w:val="28"/>
          <w:szCs w:val="28"/>
        </w:rPr>
        <w:t>ернякова</w:t>
      </w:r>
    </w:p>
    <w:p w:rsidR="00416289" w:rsidRPr="00301BBF" w:rsidRDefault="00416289" w:rsidP="0041628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D1FFF" w:rsidRDefault="003D1FFF"/>
    <w:sectPr w:rsidR="003D1FFF" w:rsidSect="0094058B">
      <w:headerReference w:type="default" r:id="rId6"/>
      <w:pgSz w:w="11906" w:h="16838"/>
      <w:pgMar w:top="1134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1BE2" w:rsidRDefault="00E21BE2" w:rsidP="0094058B">
      <w:pPr>
        <w:spacing w:after="0" w:line="240" w:lineRule="auto"/>
      </w:pPr>
      <w:r>
        <w:separator/>
      </w:r>
    </w:p>
  </w:endnote>
  <w:endnote w:type="continuationSeparator" w:id="0">
    <w:p w:rsidR="00E21BE2" w:rsidRDefault="00E21BE2" w:rsidP="009405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1BE2" w:rsidRDefault="00E21BE2" w:rsidP="0094058B">
      <w:pPr>
        <w:spacing w:after="0" w:line="240" w:lineRule="auto"/>
      </w:pPr>
      <w:r>
        <w:separator/>
      </w:r>
    </w:p>
  </w:footnote>
  <w:footnote w:type="continuationSeparator" w:id="0">
    <w:p w:rsidR="00E21BE2" w:rsidRDefault="00E21BE2" w:rsidP="009405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46718993"/>
      <w:docPartObj>
        <w:docPartGallery w:val="Page Numbers (Top of Page)"/>
        <w:docPartUnique/>
      </w:docPartObj>
    </w:sdtPr>
    <w:sdtEndPr/>
    <w:sdtContent>
      <w:p w:rsidR="0094058B" w:rsidRDefault="0094058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7C55">
          <w:rPr>
            <w:noProof/>
          </w:rPr>
          <w:t>2</w:t>
        </w:r>
        <w:r>
          <w:fldChar w:fldCharType="end"/>
        </w:r>
      </w:p>
    </w:sdtContent>
  </w:sdt>
  <w:p w:rsidR="0094058B" w:rsidRDefault="0094058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289"/>
    <w:rsid w:val="003D1FFF"/>
    <w:rsid w:val="00416289"/>
    <w:rsid w:val="004D612F"/>
    <w:rsid w:val="0094058B"/>
    <w:rsid w:val="00E21BE2"/>
    <w:rsid w:val="00ED7C55"/>
    <w:rsid w:val="00F26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C6F09"/>
  <w15:chartTrackingRefBased/>
  <w15:docId w15:val="{74B5D28E-6BC3-46F9-B8C3-B18181E74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62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162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4162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405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058B"/>
  </w:style>
  <w:style w:type="paragraph" w:styleId="a5">
    <w:name w:val="footer"/>
    <w:basedOn w:val="a"/>
    <w:link w:val="a6"/>
    <w:uiPriority w:val="99"/>
    <w:unhideWhenUsed/>
    <w:rsid w:val="009405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058B"/>
  </w:style>
  <w:style w:type="paragraph" w:styleId="a7">
    <w:name w:val="Balloon Text"/>
    <w:basedOn w:val="a"/>
    <w:link w:val="a8"/>
    <w:uiPriority w:val="99"/>
    <w:semiHidden/>
    <w:unhideWhenUsed/>
    <w:rsid w:val="009405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405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Чернякова</dc:creator>
  <cp:keywords/>
  <dc:description/>
  <cp:lastModifiedBy>Светлана Чернякова</cp:lastModifiedBy>
  <cp:revision>5</cp:revision>
  <cp:lastPrinted>2026-08-18T08:46:00Z</cp:lastPrinted>
  <dcterms:created xsi:type="dcterms:W3CDTF">2026-08-04T13:20:00Z</dcterms:created>
  <dcterms:modified xsi:type="dcterms:W3CDTF">2026-08-18T08:46:00Z</dcterms:modified>
</cp:coreProperties>
</file>